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4D" w:rsidRPr="0053344D" w:rsidRDefault="0053344D" w:rsidP="00533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3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___________М.И </w:t>
      </w:r>
      <w:proofErr w:type="spellStart"/>
      <w:r w:rsidRPr="0053344D">
        <w:rPr>
          <w:rFonts w:ascii="Times New Roman" w:eastAsia="Times New Roman" w:hAnsi="Times New Roman" w:cs="Times New Roman"/>
          <w:sz w:val="24"/>
          <w:szCs w:val="24"/>
          <w:lang w:eastAsia="zh-CN"/>
        </w:rPr>
        <w:t>Шахбанова</w:t>
      </w:r>
      <w:proofErr w:type="spellEnd"/>
      <w:r w:rsidRPr="00533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53344D" w:rsidRPr="0053344D" w:rsidRDefault="0053344D" w:rsidP="00533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53344D" w:rsidRPr="0053344D" w:rsidRDefault="0053344D" w:rsidP="00533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ДОГОВОР ОБ ОБРАЗОВАНИИ №_ </w:t>
      </w:r>
    </w:p>
    <w:p w:rsidR="0053344D" w:rsidRPr="0053344D" w:rsidRDefault="0053344D" w:rsidP="0053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53344D" w:rsidRPr="0053344D" w:rsidRDefault="0053344D" w:rsidP="00533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между муниципальным бюджетным дошкольным образовательным учреждением « Детский  сад №8»  г. Махачкалы,  реализующим основную общеобразовательную программу – образовательную программу дошкольного образования, и родителем (законным представителем) 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</w:pPr>
    </w:p>
    <w:p w:rsidR="0053344D" w:rsidRPr="0053344D" w:rsidRDefault="0053344D" w:rsidP="0053344D">
      <w:pPr>
        <w:widowControl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  Муниципальное бюджетное дошкольное образовательное  </w:t>
      </w:r>
      <w:proofErr w:type="spell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учреждение</w:t>
      </w:r>
      <w:proofErr w:type="gram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»Д</w:t>
      </w:r>
      <w:proofErr w:type="gramEnd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етский</w:t>
      </w:r>
      <w:proofErr w:type="spellEnd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сад №8»  г. </w:t>
      </w:r>
      <w:proofErr w:type="spell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Махачкала,РД</w:t>
      </w:r>
      <w:proofErr w:type="spellEnd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(сокращённое –МБДОУ «Детский сад№8»),                                                                                                                                     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осуществляющее   образовательную   деятельность  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(далее - образовательная организация)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на основании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 xml:space="preserve">лицензии на право ведения образовательной деятельности </w:t>
      </w:r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№ 5741  от 08 февраля 2012г,</w:t>
      </w:r>
      <w:r w:rsidRPr="0053344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выданной </w:t>
      </w:r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Министерством образования и науки Республики Дагестан</w:t>
      </w:r>
      <w:proofErr w:type="gramStart"/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;</w:t>
      </w:r>
      <w:proofErr w:type="gramEnd"/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на срок: </w:t>
      </w:r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бессрочно</w:t>
      </w: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,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именуемое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(дата и номер лицензии)  </w:t>
      </w:r>
      <w:r w:rsidRPr="0053344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(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наименование лицензирующего органа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дальнейшем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"Организация"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в лице </w:t>
      </w: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заведующего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 xml:space="preserve">  </w:t>
      </w:r>
      <w:proofErr w:type="spell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Шахбановой</w:t>
      </w:r>
      <w:proofErr w:type="spellEnd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</w:t>
      </w:r>
      <w:proofErr w:type="spell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Муслимат</w:t>
      </w:r>
      <w:proofErr w:type="spellEnd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</w:t>
      </w:r>
      <w:proofErr w:type="spell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Илиясовны</w:t>
      </w:r>
      <w:proofErr w:type="spellEnd"/>
      <w:proofErr w:type="gramStart"/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,</w:t>
      </w:r>
      <w:proofErr w:type="gramEnd"/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(должность, ФИО заведующего дошкольной образовательной организации)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 xml:space="preserve"> 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действующего на основании  </w:t>
      </w:r>
      <w:r w:rsidRPr="00533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Устава МБДОУ «Детский сад №8» 01-08/410 </w:t>
      </w:r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утвержден распоряжением Председателя комитета по управлению имуществом </w:t>
      </w:r>
      <w:proofErr w:type="spellStart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</w:t>
      </w:r>
      <w:proofErr w:type="gramStart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.М</w:t>
      </w:r>
      <w:proofErr w:type="gramEnd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ахачкалы</w:t>
      </w:r>
      <w:proofErr w:type="spellEnd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29.12.2015 г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</w:t>
      </w: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,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(реквизиты документа, удостоверяющего полномочия представителя Исполнителя)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далее – Исполнитель, ________________________________________________________</w:t>
      </w:r>
      <w:r w:rsidRPr="0053344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 xml:space="preserve"> (</w:t>
      </w:r>
      <w:r w:rsidRPr="0053344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фамилия, имя, отчество и статус законного представителя  несовершеннолетнего)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именуемый в дальнейшем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"Заказчик"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, действующего в интересах несовершеннолетнего</w:t>
      </w:r>
    </w:p>
    <w:p w:rsidR="0053344D" w:rsidRPr="0053344D" w:rsidRDefault="0053344D" w:rsidP="0053344D">
      <w:pPr>
        <w:widowControl w:val="0"/>
        <w:tabs>
          <w:tab w:val="center" w:pos="4749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___________________________________________________________________________</w:t>
      </w: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_,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                                        (фамилия, имя и отчество несовершеннолетнего и дата рождения)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проживающего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адресу: ______________________________________________________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(адрес места жительства ребенка с указанием индекса)</w:t>
      </w:r>
    </w:p>
    <w:p w:rsidR="0053344D" w:rsidRPr="0053344D" w:rsidRDefault="0053344D" w:rsidP="0053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именуемый  в  дальнейшем 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"Воспитанник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",   совместно   именуемые   Стороны, заключили настоящий Договор о нижеследующем:</w:t>
      </w:r>
    </w:p>
    <w:p w:rsidR="0053344D" w:rsidRPr="0053344D" w:rsidRDefault="0053344D" w:rsidP="0053344D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Предмет договора</w:t>
      </w:r>
    </w:p>
    <w:p w:rsidR="0053344D" w:rsidRPr="0053344D" w:rsidRDefault="0053344D" w:rsidP="0053344D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 (далее - образовательная программа) в соответствии с федеральной образовательной программой (далее ФОП) и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в соответствии </w:t>
      </w:r>
      <w:proofErr w:type="gramStart"/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с</w:t>
      </w:r>
      <w:proofErr w:type="gramEnd"/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:</w:t>
      </w:r>
    </w:p>
    <w:p w:rsidR="0053344D" w:rsidRPr="0053344D" w:rsidRDefault="0053344D" w:rsidP="0053344D">
      <w:pPr>
        <w:widowControl w:val="0"/>
        <w:numPr>
          <w:ilvl w:val="0"/>
          <w:numId w:val="3"/>
        </w:numPr>
        <w:autoSpaceDE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Федеральным  законом от 29 декабря 2012 г. № 273-ФЗ «Об образовании в Российской   Федерации»;</w:t>
      </w:r>
    </w:p>
    <w:p w:rsidR="0053344D" w:rsidRPr="0053344D" w:rsidRDefault="0053344D" w:rsidP="0053344D">
      <w:pPr>
        <w:widowControl w:val="0"/>
        <w:numPr>
          <w:ilvl w:val="0"/>
          <w:numId w:val="3"/>
        </w:numPr>
        <w:autoSpaceDE w:val="0"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Федеральным законом от 24.07.1998 № 124-ФЗ «Об основных гарантиях прав ребенка в Российской Федерации»;</w:t>
      </w:r>
    </w:p>
    <w:p w:rsidR="0053344D" w:rsidRPr="0053344D" w:rsidRDefault="0053344D" w:rsidP="0053344D">
      <w:pPr>
        <w:widowControl w:val="0"/>
        <w:numPr>
          <w:ilvl w:val="0"/>
          <w:numId w:val="3"/>
        </w:numPr>
        <w:autoSpaceDE w:val="0"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Семейным кодексом Российской Федерации;</w:t>
      </w:r>
    </w:p>
    <w:p w:rsidR="0053344D" w:rsidRPr="0053344D" w:rsidRDefault="0053344D" w:rsidP="0053344D">
      <w:pPr>
        <w:widowControl w:val="0"/>
        <w:numPr>
          <w:ilvl w:val="0"/>
          <w:numId w:val="3"/>
        </w:numPr>
        <w:autoSpaceDE w:val="0"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sz w:val="20"/>
          <w:szCs w:val="20"/>
          <w:lang w:eastAsia="zh-CN"/>
        </w:rPr>
        <w:t>Конвенцией о правах ребенка.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1.2. Форма обучения: </w:t>
      </w:r>
      <w:r w:rsidRPr="0053344D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>очная.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1.3.  Язык обучения: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русский.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1.4.  Наименование образовательной программы: </w:t>
      </w:r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образовательная программа дошкольного образования МБДОУ «Детский сад №8»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1.5. Срок освоения образовательной программы (продолжительность обучения) на момент подписания настоящего Договора составляет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_____  </w:t>
      </w:r>
      <w:r w:rsidRPr="0053344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  <w:proofErr w:type="gramStart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календарных</w:t>
      </w:r>
      <w:proofErr w:type="gramEnd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года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1.6. Режим пребывания Воспитанника в образовательной организации: 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12-часовое пребывание</w:t>
      </w:r>
      <w:r w:rsidRPr="0053344D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(режим полного дня)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</w:t>
      </w:r>
      <w:proofErr w:type="gramEnd"/>
    </w:p>
    <w:p w:rsidR="0053344D" w:rsidRPr="0053344D" w:rsidRDefault="0053344D" w:rsidP="0053344D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1.7.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Зачислить ребенка в Организацию на основании заявления Родителя, путевки отдела образования г. Махачкалы и медицинской карты, оформленной в установленном порядке, в группу 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общеразвивающей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направленности</w:t>
      </w:r>
      <w:proofErr w:type="gramStart"/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  <w:proofErr w:type="gramEnd"/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___________________________________________________________________--                                                    </w:t>
      </w:r>
      <w:r w:rsidRPr="0053344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(направленность группы (общеразвивающая, компенсирующая, комбинированная)  </w:t>
      </w:r>
      <w:proofErr w:type="gramEnd"/>
    </w:p>
    <w:p w:rsidR="0053344D" w:rsidRPr="0053344D" w:rsidRDefault="0053344D" w:rsidP="0053344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53344D" w:rsidRPr="0053344D" w:rsidRDefault="0053344D" w:rsidP="0053344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53344D" w:rsidRPr="0053344D" w:rsidRDefault="0053344D" w:rsidP="0053344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53344D" w:rsidRPr="0053344D" w:rsidRDefault="0053344D" w:rsidP="0053344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 Обязанности сторон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2.1. Организация обязуется: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2.1.1.  Самостоятельно осуществлять образовательную деятельность.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2.1.2.  Обеспечивать защиту прав ребёнка в соответствии с законодательством. 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2.1.3. 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2.1.4. Организовать деятельность ребенка в Организации в соответствии с его возрастом, индивидуальными особенностями, содержанием образовательной программы Организации, обеспечивая его познавательно-речевое, социально-личностное, художественно-эстетическое и физическое развитие.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2.1.5. 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среды, 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представленная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обновляемыми образовательными ресурсами, в том числе расходными материалами, спортивным, оздоровительным оборудованием, инвентарем).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2.1.6. Обеспечить проведение оздоровительных, лечебно-профилактических и санитарно-гигиенических мероприятий.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2.1.7.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2.1.8.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2.1.9. Предоставлять ребенку дополнительные образовательные услуги (за рамками образовательной деятельности):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lang w:eastAsia="zh-CN"/>
        </w:rPr>
      </w:pPr>
      <w:r w:rsidRPr="0053344D">
        <w:rPr>
          <w:rFonts w:ascii="Times New Roman" w:eastAsia="Times New Roman" w:hAnsi="Times New Roman" w:cs="Times New Roman"/>
          <w:lang w:eastAsia="zh-CN"/>
        </w:rPr>
        <w:t xml:space="preserve">бесплатные образовательные услуги </w:t>
      </w:r>
      <w:r w:rsidRPr="0053344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53344D">
        <w:rPr>
          <w:rFonts w:ascii="Times New Roman" w:eastAsia="Times New Roman" w:hAnsi="Times New Roman" w:cs="Times New Roman"/>
          <w:lang w:eastAsia="zh-CN"/>
        </w:rPr>
        <w:t>по познавательному, художественн</w:t>
      </w:r>
      <w:proofErr w:type="gramStart"/>
      <w:r w:rsidRPr="0053344D">
        <w:rPr>
          <w:rFonts w:ascii="Times New Roman" w:eastAsia="Times New Roman" w:hAnsi="Times New Roman" w:cs="Times New Roman"/>
          <w:lang w:eastAsia="zh-CN"/>
        </w:rPr>
        <w:t>о-</w:t>
      </w:r>
      <w:proofErr w:type="gramEnd"/>
      <w:r w:rsidRPr="0053344D">
        <w:rPr>
          <w:rFonts w:ascii="Times New Roman" w:eastAsia="Times New Roman" w:hAnsi="Times New Roman" w:cs="Times New Roman"/>
          <w:lang w:eastAsia="zh-CN"/>
        </w:rPr>
        <w:t xml:space="preserve"> эстетическому, социально-коммуникативному развитию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видов услуг,</w:t>
      </w:r>
      <w:proofErr w:type="gramEnd"/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_____________________________________________________________________________,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оплачиваемых за счет сре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дств сп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онсоров; учредителя)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платные образовательные услуги в соответствии с договором об оказании платных дополнительных образовательных услуг.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2.1.10. Взаимодействовать с семьей для обеспечения полноценного развития ребенка.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2.1.11. Оказывать консультативную и методическую помощь семье по вопросам воспитания, обучения и развития ребенка.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2.1.12. Уважать права Родителей.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2.1.13. Предоставить ребенку возможность пребывания в Организации в соответствии с режимом работы 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пятидневный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– с 7.00 до 19.00,</w:t>
      </w:r>
    </w:p>
    <w:p w:rsidR="0053344D" w:rsidRPr="0053344D" w:rsidRDefault="0053344D" w:rsidP="00533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в предпраздничные дни – с 7.00 до 18.00,</w:t>
      </w:r>
    </w:p>
    <w:p w:rsidR="0053344D" w:rsidRPr="0053344D" w:rsidRDefault="0053344D" w:rsidP="00533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выходные – суббота, воскресенье, праздничные дни.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2.1.14. Информировать Родителя о жизни и деятельности ребенка в Организации, его личностном развитии.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2.1.15. Организовать с учетом пребывания ребенка в Организации трехразовое сбалансированное питание, обеспечить соблюдение режима питания и его качество в соответствии с санитарно-эпидемиологическими правилами и нормативами "Санитарно-эпидемиологические требования к организациям воспитания и обучения, отдыха и оздоровления детей и молодежи» СП 2.4.3648-20, </w:t>
      </w:r>
      <w:proofErr w:type="spell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СанПин</w:t>
      </w:r>
      <w:proofErr w:type="spell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1.2.3685-21, СП 2.3.3590-20.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2.1.16. Предоставлять возможность Родителю находиться в группе вместе с ребенком в период адаптации при условии соблюдения санитарно-гигиенических требований.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2.1.17. Сохранять место за ребенком:</w:t>
      </w:r>
    </w:p>
    <w:p w:rsidR="0053344D" w:rsidRPr="0053344D" w:rsidRDefault="0053344D" w:rsidP="0053344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на основании справки в случае его болезни, санаторно-курортного лечения, карантина;</w:t>
      </w:r>
    </w:p>
    <w:p w:rsidR="0053344D" w:rsidRPr="0053344D" w:rsidRDefault="0053344D" w:rsidP="0053344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– на основании заявления Родителя на период отпуска, командировки, болезни Родителя, а также в летний период, сроком до 45 дней.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2.1.18. В целях информационной открытости образовательной организации, знакомить Родителя с уставом образовательной организации, лицензией на осуществление образовательной деятельности (с приложениями), иной информацией и документами, указанными в ч. 2 ст. 29 </w:t>
      </w:r>
      <w:hyperlink r:id="rId6" w:history="1">
        <w:r w:rsidRPr="005334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Федерального закона от 29.12.2012 № 273-ФЗ "Об образовании в Российской Федерации"</w:t>
        </w:r>
      </w:hyperlink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2.1.19.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44D">
        <w:rPr>
          <w:rFonts w:ascii="Times New Roman" w:eastAsia="Times New Roman" w:hAnsi="Times New Roman" w:cs="Times New Roman"/>
          <w:sz w:val="24"/>
          <w:szCs w:val="24"/>
          <w:lang w:eastAsia="zh-CN"/>
        </w:rPr>
        <w:t>2.1.20. Переводить ребенка в следующую возрастную группу _</w:t>
      </w:r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с первого </w:t>
      </w:r>
      <w:proofErr w:type="gramStart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июля</w:t>
      </w:r>
      <w:proofErr w:type="gramEnd"/>
      <w:r w:rsidRPr="005334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следующего за предыдущим года.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д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ата перевода) 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2.1.21. Обеспечивать сохранность имущества ребенка.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2.1.21. Выполнять условия настоящего договора.</w:t>
      </w:r>
    </w:p>
    <w:p w:rsidR="0053344D" w:rsidRPr="0053344D" w:rsidRDefault="0053344D" w:rsidP="0053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2.2. Родитель обязуется: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2.2.1.Соблюдать Устав Организации.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2.2.2. Выполнять условия настоящего договора.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2.2.2. В соответствии со ст. 63 Семейного Кодекса Российской Федерации от 29.12.1995 № 223-ФЗ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2.2.3. 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Предоставлять документы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, необходимые для зачисления ребенка в Организацию, а также документы, необходимые для установления размера родительской платы за присмотр и уход за ребенком в Организации.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2.2.4. Вносить ежемесячную плату за присмотр и уход за ребенком в Организации в сумме _________    руб.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Стоимость услуг Исполнителя по присмотру и уходу за Воспитанником (дале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е-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родительская плата) составляет: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2200 рублей – за 12- часовое пребывание детей от 2 до 3 лет,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2500 рублей – за 12 часовое пребывание детей от 3 до 7 лет.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Заказчик ежемесячно вносит родительскую плату за присмотр и уход за Воспитанником, указанную в пункте 2.2.4. настоящего Договора на основании Постановления Администрации г. Махачкалы от 18.08.2023 г. № 430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Заказчик вправе получать компенсацию на родительскую оплату (при наличии соответствующих документов)  на основании Постановления Правительства Республики Дагестан  от 22.11.2016 г «О внесении изменений в Постановление Правительства Республики Дагестан от 20.05.2009 г. № 142», в размере:</w:t>
      </w:r>
    </w:p>
    <w:p w:rsidR="0053344D" w:rsidRPr="0053344D" w:rsidRDefault="0053344D" w:rsidP="0053344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20% на первого ребенка </w:t>
      </w:r>
    </w:p>
    <w:p w:rsidR="0053344D" w:rsidRPr="0053344D" w:rsidRDefault="0053344D" w:rsidP="0053344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50% на второго ребенка </w:t>
      </w:r>
    </w:p>
    <w:p w:rsidR="0053344D" w:rsidRPr="0053344D" w:rsidRDefault="0053344D" w:rsidP="0053344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70% на третьего ребенка 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 присмотр и уход за детьми-инвалидами, детьми-сиротами и детьми, оставшихся без попечения родителей, детьми мобилизованных и участников СВО, а так же за детьми с туберкулезной интоксикацией, родительская плата не взимается.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Родителям, имеющим 3 и более несовершеннолетних детей, установить льготу в размере 50 % родительской платы.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2.2.5. Лично передавать и забирать ребенка у воспитателя, не передоверяя ребенка лицам, не достигшим 16-летнего возраста.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2.2.6. В случае если Родитель доверяет другим лицам забирать ребенка из Организации, оформить доверенность на имя руководителя Организации, с указанием лиц, имеющих право забирать ребенка.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2.2.7. Приводить ребенка в Организацию в опрятном виде, со сменной одеждой, обувью:</w:t>
      </w:r>
    </w:p>
    <w:p w:rsidR="0053344D" w:rsidRPr="0053344D" w:rsidRDefault="0053344D" w:rsidP="005334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сменную одежду для прогулки (штаны, варежки, перчатки) с учетом погоды и времени года,</w:t>
      </w:r>
    </w:p>
    <w:p w:rsidR="0053344D" w:rsidRPr="0053344D" w:rsidRDefault="0053344D" w:rsidP="005334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сменное белье (трусы, майки), пижаму – холодный период года,</w:t>
      </w:r>
    </w:p>
    <w:p w:rsidR="0053344D" w:rsidRPr="0053344D" w:rsidRDefault="0053344D" w:rsidP="005334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расческу, носовые платки.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снабдить ребенка специальной одеждой и обувью:</w:t>
      </w:r>
    </w:p>
    <w:p w:rsidR="0053344D" w:rsidRPr="0053344D" w:rsidRDefault="0053344D" w:rsidP="005334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для музыкальных занятий – чешками или вязаной обувью;</w:t>
      </w:r>
    </w:p>
    <w:p w:rsidR="0053344D" w:rsidRPr="0053344D" w:rsidRDefault="0053344D" w:rsidP="005334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для физкультурных занятий – спортивной формой для зала и облегченной одеждой и обувью для улицы.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2.2.8. Информировать Организацию лично или по телефону 69 - 48 - 82 о причинах отсутствия ребенка до 8.30  часов текущего дня.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2.2.9. Информировать Организацию за день о приходе ребенка после его отсутствия, чтобы ему было обеспечено питание.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2.2.10. После перенесенного ребенком заболевания, а также при отсутствии ребенка более 5-и дней (за исключением выходных и праздничных дней) предоставить в Организацию справку от врача-педиатра с указанием диагноза, длительности заболевания, проведенного лечения, сведений об отсутствии контакта с 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инфекционными больными, а также рекомендаций по индивидуальному режиму ребенка на первые 10-14 дней. При отсутствии данной справки ребенок не допускается в Организацию.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2.2.11. Предоставлять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Родителя, а также в летней период, в иных случаях по согласованию с руководителем Организации.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2.2.12. Своевременно сообщать об изменении места жительства, контактных телефонах.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2.2.13. Взаимодействовать с Организацией по всем направлениям воспитания, обучения, 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развития и оздоровления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ребенка.</w:t>
      </w:r>
    </w:p>
    <w:p w:rsidR="0053344D" w:rsidRPr="0053344D" w:rsidRDefault="0053344D" w:rsidP="0053344D">
      <w:pPr>
        <w:keepNext/>
        <w:spacing w:before="240" w:after="60" w:line="240" w:lineRule="auto"/>
        <w:ind w:left="900"/>
        <w:outlineLvl w:val="0"/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</w:pPr>
      <w:r w:rsidRPr="0053344D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3. Права сторон</w:t>
      </w:r>
    </w:p>
    <w:p w:rsidR="0053344D" w:rsidRPr="0053344D" w:rsidRDefault="0053344D" w:rsidP="0053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3.1. Организация имеет право: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3.1.1. Вносить предложения по совершенствованию воспитания, обучения и развития ребенка в семье.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3.1.2. Предоставлять Родителю отсрочку ежемесячной платы за присмотр и уход за ребенком в Организации на срок до 10 дней по письменному заявлению.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3.1.3. Переводить ребенка в другие группы в следующих случаях: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при уменьшении количества детей;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на время карантина;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в летний период.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3.1.4. Отчислять ребенка из Организации при наличии медицинского заключения о состоянии здоровья ребенка, препятствующего его дальнейшему пребыванию в данной Организации и иных случаях по согласованию с родителями.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3.1.5.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3.1.6. Закрывать группы: - на время летних каникул (первые младшие); - на время капитального и текущего ремонта; - на время карантина. 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3.1.7.  Не принимать детей в Организацию в случае аварийной  ситуации, при отсутствии водо-тепло-</w:t>
      </w:r>
      <w:proofErr w:type="spell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энерго</w:t>
      </w:r>
      <w:proofErr w:type="spell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снабжения Организации, на время капитального  и текущего ремонта, на время проведения дезинфекции, дезинсекции, дератизации на основании приказа руководителя ОО.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3.1.18.Не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53344D" w:rsidRPr="0053344D" w:rsidRDefault="0053344D" w:rsidP="0053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3.2. Родитель имеет право: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3.2.1. Требовать от Организации соблюдения Устава и условий настоящего договора.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3.2.2. Требовать выполнения Организацией обязанностей по в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оспитанию, обучению, развитию и 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укреплению здоровья</w:t>
      </w: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уходу и присмотру за ребенком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условиях и форме, предусмотренной настоящим договором.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3.2.3. Принимать участие в создании и работе органов коллегиального 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3.2.4. Заслушивать отчеты руководителя и педагогических работников о работе Организации.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3.2.5. Консультироваться с педагогическими работниками Организации по проблемам воспитания и обучения ребенка.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3.2.6. Знакомиться с содержанием образовательной программы Организации, получать по личной просьбе информацию о жизни и деятельности ребенка, его личностном развитии.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3.2.7. Вносить предложения по улучшению работы Организации и по организации платных образовательных услуг.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3.2.8. Выбирать из перечня, предлагаемого Организацией, виды платных образовательных услуг.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3.2.9. Ходатайствовать перед Организацией об отсрочке ежемесячной платы за присмотр и уход за ребенком не позднее, чем за 5 дней до даты очередного платежа.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3.2.10. Своевременно получать от Организации перерасчет платы, взимаемой за присмотр и уход за ребенком.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3.2.11. Высказывать личное мнение Организации по вопросам открытости ее работы, доступности информации о жизни ребенка в группе, стиле общения с детьми и родителями.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3.2.12. Оказывать Организации добровольную помощь в реализации уставных задач в установленном законом порядке. 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3.2.13. На получение компенсации части родительской платы за присмотр и уход за ребенком в Организации.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3.2.14.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др.)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3.2.15. Проявлять уважение к педагогам, администрации и техническому персоналу Организации. Не допускать физического и психического насилия, оскорбительных заявлений относительно своего ребёнка, других детей и их родителей.</w:t>
      </w:r>
      <w:bookmarkStart w:id="0" w:name="_GoBack"/>
      <w:bookmarkEnd w:id="0"/>
    </w:p>
    <w:p w:rsidR="0053344D" w:rsidRPr="0053344D" w:rsidRDefault="0053344D" w:rsidP="0053344D">
      <w:pPr>
        <w:tabs>
          <w:tab w:val="left" w:pos="2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</w:p>
    <w:p w:rsidR="0053344D" w:rsidRPr="0053344D" w:rsidRDefault="0053344D" w:rsidP="0053344D">
      <w:pPr>
        <w:tabs>
          <w:tab w:val="left" w:pos="26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4. Ответственность сторон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4.1. Стороны несут взаимную ответственность за обязательное соблюдение условий настоящего договора.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53344D" w:rsidRPr="0053344D" w:rsidRDefault="0053344D" w:rsidP="005334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5. Порядок изменения и расторжения договора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5.1. Все изменения и дополнения к настоящему договору действительны и являются его неотъемлемой частью только в </w:t>
      </w:r>
      <w:r w:rsidRPr="0053344D"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  <w:t>том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случае, если они составлены в письменном виде и подписаны уполномоченными представителями обеих сторон.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5.2. </w:t>
      </w:r>
      <w:proofErr w:type="gramStart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Договор</w:t>
      </w:r>
      <w:proofErr w:type="gramEnd"/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может быть расторгнут по соглашению сторон. При этом сторона, инициировавшая расторжение договора, должна предупредить об этом другую сторону за </w:t>
      </w:r>
      <w:r w:rsidRPr="0053344D">
        <w:rPr>
          <w:rFonts w:ascii="Times New Roman" w:eastAsia="Times New Roman" w:hAnsi="Times New Roman" w:cs="Times New Roman"/>
          <w:lang w:eastAsia="zh-CN"/>
        </w:rPr>
        <w:t>___</w:t>
      </w:r>
      <w:r w:rsidRPr="0053344D">
        <w:rPr>
          <w:rFonts w:ascii="Times New Roman" w:eastAsia="Times New Roman" w:hAnsi="Times New Roman" w:cs="Times New Roman"/>
          <w:b/>
          <w:lang w:eastAsia="zh-CN"/>
        </w:rPr>
        <w:t>5 дней.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5.3. Настоящий </w:t>
      </w:r>
      <w:proofErr w:type="gramStart"/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договор</w:t>
      </w:r>
      <w:proofErr w:type="gramEnd"/>
      <w:r w:rsidRPr="0053344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может быть расторгнут Организацией в одностороннем порядке в случаях:</w:t>
      </w:r>
    </w:p>
    <w:p w:rsidR="0053344D" w:rsidRPr="0053344D" w:rsidRDefault="0053344D" w:rsidP="0053344D">
      <w:pPr>
        <w:widowControl w:val="0"/>
        <w:numPr>
          <w:ilvl w:val="0"/>
          <w:numId w:val="7"/>
        </w:numPr>
        <w:autoSpaceDE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53344D" w:rsidRPr="0053344D" w:rsidRDefault="0053344D" w:rsidP="0053344D">
      <w:pPr>
        <w:widowControl w:val="0"/>
        <w:numPr>
          <w:ilvl w:val="0"/>
          <w:numId w:val="7"/>
        </w:numPr>
        <w:autoSpaceDE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при необходимости направления в образовательную организацию иного вида;</w:t>
      </w:r>
    </w:p>
    <w:p w:rsidR="0053344D" w:rsidRPr="0053344D" w:rsidRDefault="0053344D" w:rsidP="0053344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связи с получением </w:t>
      </w: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Потребителем</w:t>
      </w:r>
      <w:r w:rsidRPr="005334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дошкольного образования;</w:t>
      </w:r>
    </w:p>
    <w:p w:rsidR="0053344D" w:rsidRPr="0053344D" w:rsidRDefault="0053344D" w:rsidP="0053344D">
      <w:pPr>
        <w:widowControl w:val="0"/>
        <w:numPr>
          <w:ilvl w:val="0"/>
          <w:numId w:val="7"/>
        </w:numPr>
        <w:autoSpaceDE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при ненадлежащем исполнении обязательств договора;</w:t>
      </w:r>
    </w:p>
    <w:p w:rsidR="0053344D" w:rsidRPr="0053344D" w:rsidRDefault="0053344D" w:rsidP="0053344D">
      <w:pPr>
        <w:widowControl w:val="0"/>
        <w:numPr>
          <w:ilvl w:val="0"/>
          <w:numId w:val="7"/>
        </w:numPr>
        <w:autoSpaceDE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в иных случаях, предусмотренных законодательством Российской Федерации.</w:t>
      </w:r>
    </w:p>
    <w:p w:rsidR="0053344D" w:rsidRPr="0053344D" w:rsidRDefault="0053344D" w:rsidP="0053344D">
      <w:pPr>
        <w:widowControl w:val="0"/>
        <w:autoSpaceDE w:val="0"/>
        <w:ind w:left="1287" w:right="-1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Calibri" w:eastAsia="Calibri" w:hAnsi="Calibri" w:cs="Calibri"/>
          <w:b/>
          <w:sz w:val="20"/>
          <w:szCs w:val="20"/>
          <w:lang w:eastAsia="zh-CN"/>
        </w:rPr>
        <w:t>6. Порядок разрешения споров</w:t>
      </w:r>
    </w:p>
    <w:p w:rsidR="0053344D" w:rsidRPr="0053344D" w:rsidRDefault="0053344D" w:rsidP="0053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6.1.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53344D" w:rsidRPr="0053344D" w:rsidRDefault="0053344D" w:rsidP="005334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7. Срок действия договора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7.1. Настоящий договор вступает в силу с момента его подписания обеими сторонами.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7.2. Срок действия договора: до " 31</w:t>
      </w:r>
      <w:r w:rsidRPr="0053344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«мая» 20__г</w:t>
      </w: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53344D" w:rsidRPr="0053344D" w:rsidRDefault="0053344D" w:rsidP="0053344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8. Прочие условия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8.1. Сведения, указанные в настоящем договоре, соответствуют информации, размещенной на официальном сайте Организации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8.2. Под периодом предоставления образовательных услуг (периодом обучения) понимается промежуток времени </w:t>
      </w:r>
      <w:proofErr w:type="gramStart"/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с даты издания</w:t>
      </w:r>
      <w:proofErr w:type="gramEnd"/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8.3. Настоящий договор составлен в двух экземплярах, имеющих равную юридическую силу: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один экземпляр хранится в Организации в личном деле ребенка;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– другой экземпляр выдается Родителю.</w:t>
      </w:r>
    </w:p>
    <w:p w:rsidR="0053344D" w:rsidRPr="0053344D" w:rsidRDefault="0053344D" w:rsidP="0053344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8.4. Изменения и дополнения настоящего договора могут производиться только в письменной форме и подписываться уполномоченными представителями сторон. Д</w:t>
      </w:r>
      <w:r w:rsidRPr="0053344D">
        <w:rPr>
          <w:rFonts w:ascii="Times New Roman" w:eastAsia="Calibri" w:hAnsi="Times New Roman" w:cs="Times New Roman"/>
          <w:sz w:val="20"/>
          <w:szCs w:val="20"/>
          <w:lang w:eastAsia="zh-CN"/>
        </w:rPr>
        <w:t>ополнения и изменения оформляются приложением к договору.</w:t>
      </w:r>
    </w:p>
    <w:p w:rsidR="0053344D" w:rsidRPr="0053344D" w:rsidRDefault="0053344D" w:rsidP="005334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sz w:val="20"/>
          <w:szCs w:val="20"/>
          <w:lang w:eastAsia="zh-CN"/>
        </w:rPr>
        <w:t>8.5. Зачисление ребенка в Организацию без оформления настоящего договора не производится.</w:t>
      </w:r>
    </w:p>
    <w:p w:rsidR="0053344D" w:rsidRPr="0053344D" w:rsidRDefault="0053344D" w:rsidP="0053344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3344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9. Адреса и реквизиты сторон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4927"/>
        <w:gridCol w:w="4536"/>
      </w:tblGrid>
      <w:tr w:rsidR="0053344D" w:rsidRPr="0053344D" w:rsidTr="003C11D2">
        <w:tc>
          <w:tcPr>
            <w:tcW w:w="4927" w:type="dxa"/>
          </w:tcPr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Учреждение:   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МБДОУ «Детский сад №8»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Адрес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: 367009, г. Махачкала, </w:t>
            </w:r>
            <w:proofErr w:type="spellStart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ул</w:t>
            </w:r>
            <w:proofErr w:type="gramStart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.М</w:t>
            </w:r>
            <w:proofErr w:type="gramEnd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аршала</w:t>
            </w:r>
            <w:proofErr w:type="spellEnd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 Жукова,1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Телефон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:         69-48-82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Фамилия, имя, отчество руководителя Организации: 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Шахбанова</w:t>
            </w:r>
            <w:proofErr w:type="spellEnd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proofErr w:type="spellStart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Муслимат</w:t>
            </w:r>
            <w:proofErr w:type="spellEnd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proofErr w:type="spellStart"/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Илиясовна</w:t>
            </w:r>
            <w:proofErr w:type="spellEnd"/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Подпись ______________________________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Дата «     »                    202    г.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Печать </w:t>
            </w:r>
          </w:p>
        </w:tc>
        <w:tc>
          <w:tcPr>
            <w:tcW w:w="4536" w:type="dxa"/>
            <w:hideMark/>
          </w:tcPr>
          <w:p w:rsidR="0053344D" w:rsidRPr="0053344D" w:rsidRDefault="0053344D" w:rsidP="0053344D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Родитель: _________________________________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Паспортные данные: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серия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__________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№ 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выдан  _______________________________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дата  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Адрес: _____________________________</w:t>
            </w: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____________________________________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(с указанием почтового индекса)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Телефон: 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Подпись: ___________________________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Дата _ «   »______________  202   г.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Второй экземпляр договора получен лично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Дата: «    »                                 202   г.</w:t>
            </w:r>
          </w:p>
          <w:p w:rsidR="0053344D" w:rsidRPr="0053344D" w:rsidRDefault="0053344D" w:rsidP="00533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Подпись ___________________________</w:t>
            </w:r>
          </w:p>
        </w:tc>
      </w:tr>
    </w:tbl>
    <w:p w:rsidR="00AA2522" w:rsidRDefault="0053344D"/>
    <w:sectPr w:rsidR="00AA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62A"/>
    <w:multiLevelType w:val="multilevel"/>
    <w:tmpl w:val="F1F60EFE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C236A4"/>
    <w:multiLevelType w:val="multilevel"/>
    <w:tmpl w:val="D52442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408" w:hanging="4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44C14D3"/>
    <w:multiLevelType w:val="multilevel"/>
    <w:tmpl w:val="1A081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7279"/>
    <w:multiLevelType w:val="multilevel"/>
    <w:tmpl w:val="AEC4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51ADD"/>
    <w:multiLevelType w:val="multilevel"/>
    <w:tmpl w:val="746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A9120E"/>
    <w:multiLevelType w:val="multilevel"/>
    <w:tmpl w:val="CA1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FB4CF6"/>
    <w:multiLevelType w:val="multilevel"/>
    <w:tmpl w:val="8A8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EB66D71"/>
    <w:multiLevelType w:val="hybridMultilevel"/>
    <w:tmpl w:val="C1E0350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4D"/>
    <w:rsid w:val="0053344D"/>
    <w:rsid w:val="00D87170"/>
    <w:rsid w:val="00E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2024-01-31T06:50:00Z</dcterms:created>
  <dcterms:modified xsi:type="dcterms:W3CDTF">2024-01-31T06:50:00Z</dcterms:modified>
</cp:coreProperties>
</file>